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868"/>
        <w:tblW w:w="9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62"/>
        <w:gridCol w:w="643"/>
        <w:gridCol w:w="1805"/>
        <w:gridCol w:w="1669"/>
        <w:gridCol w:w="2450"/>
      </w:tblGrid>
      <w:tr w:rsidR="008F6683" w:rsidRPr="00030831" w:rsidTr="008F6683">
        <w:trPr>
          <w:cantSplit/>
          <w:trHeight w:val="375"/>
        </w:trPr>
        <w:tc>
          <w:tcPr>
            <w:tcW w:w="915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8F6683" w:rsidRPr="00030831" w:rsidRDefault="008F6683" w:rsidP="00785A8D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mallCap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sz w:val="24"/>
                <w:szCs w:val="24"/>
                <w:lang w:eastAsia="fr-FR"/>
              </w:rPr>
              <w:t>Renseignements sur l’e</w:t>
            </w:r>
            <w:r w:rsidRPr="00030831">
              <w:rPr>
                <w:rFonts w:ascii="Calibri" w:eastAsia="Times New Roman" w:hAnsi="Calibri" w:cs="Times New Roman"/>
                <w:b/>
                <w:bCs/>
                <w:smallCaps/>
                <w:sz w:val="24"/>
                <w:szCs w:val="24"/>
                <w:lang w:eastAsia="fr-FR"/>
              </w:rPr>
              <w:t xml:space="preserve">ntreprise </w:t>
            </w:r>
          </w:p>
        </w:tc>
      </w:tr>
      <w:tr w:rsidR="008F6683" w:rsidRPr="00030831" w:rsidTr="008F6683">
        <w:trPr>
          <w:cantSplit/>
          <w:trHeight w:val="271"/>
        </w:trPr>
        <w:tc>
          <w:tcPr>
            <w:tcW w:w="2122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Nom :</w:t>
            </w:r>
          </w:p>
        </w:tc>
        <w:tc>
          <w:tcPr>
            <w:tcW w:w="7028" w:type="dxa"/>
            <w:gridSpan w:val="5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fr-FR"/>
              </w:rPr>
            </w:pPr>
          </w:p>
        </w:tc>
      </w:tr>
      <w:tr w:rsidR="008F6683" w:rsidRPr="00030831" w:rsidTr="008F6683">
        <w:trPr>
          <w:cantSplit/>
          <w:trHeight w:val="282"/>
        </w:trPr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lang w:eastAsia="fr-FR"/>
              </w:rPr>
              <w:t>Adresse :</w:t>
            </w:r>
          </w:p>
        </w:tc>
        <w:tc>
          <w:tcPr>
            <w:tcW w:w="70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257"/>
        </w:trPr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proofErr w:type="gramStart"/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 xml:space="preserve">Personne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ressource</w:t>
            </w:r>
            <w:proofErr w:type="gramEnd"/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 :</w:t>
            </w:r>
          </w:p>
        </w:tc>
        <w:tc>
          <w:tcPr>
            <w:tcW w:w="70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276"/>
        </w:trPr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Fonction :</w:t>
            </w:r>
          </w:p>
        </w:tc>
        <w:tc>
          <w:tcPr>
            <w:tcW w:w="70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279"/>
        </w:trPr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Téléphone</w:t>
            </w: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 :</w:t>
            </w:r>
          </w:p>
        </w:tc>
        <w:tc>
          <w:tcPr>
            <w:tcW w:w="70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270"/>
        </w:trPr>
        <w:tc>
          <w:tcPr>
            <w:tcW w:w="212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Courriel :</w:t>
            </w:r>
          </w:p>
        </w:tc>
        <w:tc>
          <w:tcPr>
            <w:tcW w:w="702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439"/>
        </w:trPr>
        <w:tc>
          <w:tcPr>
            <w:tcW w:w="915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8F6683" w:rsidRPr="00030831" w:rsidRDefault="008F6683" w:rsidP="00785A8D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mallCaps/>
                <w:sz w:val="24"/>
                <w:szCs w:val="24"/>
                <w:lang w:eastAsia="fr-FR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smallCaps/>
                <w:sz w:val="24"/>
                <w:szCs w:val="24"/>
                <w:lang w:eastAsia="fr-FR"/>
              </w:rPr>
              <w:t>Coordonnées du lieu de l’événement</w:t>
            </w:r>
          </w:p>
        </w:tc>
      </w:tr>
      <w:tr w:rsidR="008F6683" w:rsidRPr="00030831" w:rsidTr="008F6683">
        <w:trPr>
          <w:cantSplit/>
          <w:trHeight w:val="305"/>
        </w:trPr>
        <w:tc>
          <w:tcPr>
            <w:tcW w:w="3227" w:type="dxa"/>
            <w:gridSpan w:val="3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Date de l’événement :</w:t>
            </w:r>
          </w:p>
        </w:tc>
        <w:tc>
          <w:tcPr>
            <w:tcW w:w="5923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272"/>
        </w:trPr>
        <w:tc>
          <w:tcPr>
            <w:tcW w:w="3227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Lieu de l’événement :</w:t>
            </w:r>
          </w:p>
        </w:tc>
        <w:tc>
          <w:tcPr>
            <w:tcW w:w="59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374"/>
        </w:trPr>
        <w:tc>
          <w:tcPr>
            <w:tcW w:w="3227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Adresse :</w:t>
            </w:r>
          </w:p>
        </w:tc>
        <w:tc>
          <w:tcPr>
            <w:tcW w:w="59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452"/>
        </w:trPr>
        <w:tc>
          <w:tcPr>
            <w:tcW w:w="3227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Personne responsable sur les lieux :</w:t>
            </w:r>
          </w:p>
        </w:tc>
        <w:tc>
          <w:tcPr>
            <w:tcW w:w="59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374"/>
        </w:trPr>
        <w:tc>
          <w:tcPr>
            <w:tcW w:w="3227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Téléphone :</w:t>
            </w:r>
          </w:p>
        </w:tc>
        <w:tc>
          <w:tcPr>
            <w:tcW w:w="59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374"/>
        </w:trPr>
        <w:tc>
          <w:tcPr>
            <w:tcW w:w="3227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Heure de début :</w:t>
            </w:r>
          </w:p>
        </w:tc>
        <w:tc>
          <w:tcPr>
            <w:tcW w:w="18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</w:rPr>
              <w:t>Heure de fin :</w:t>
            </w:r>
          </w:p>
        </w:tc>
        <w:tc>
          <w:tcPr>
            <w:tcW w:w="24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374"/>
        </w:trPr>
        <w:tc>
          <w:tcPr>
            <w:tcW w:w="3227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Heure de visite souhaitée :</w:t>
            </w:r>
          </w:p>
        </w:tc>
        <w:tc>
          <w:tcPr>
            <w:tcW w:w="59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fr-FR"/>
              </w:rPr>
            </w:pPr>
          </w:p>
        </w:tc>
      </w:tr>
      <w:tr w:rsidR="008F6683" w:rsidRPr="00030831" w:rsidTr="008F6683">
        <w:trPr>
          <w:cantSplit/>
          <w:trHeight w:val="374"/>
        </w:trPr>
        <w:tc>
          <w:tcPr>
            <w:tcW w:w="3227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Nature de l’événement :</w:t>
            </w:r>
          </w:p>
        </w:tc>
        <w:tc>
          <w:tcPr>
            <w:tcW w:w="59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fr-FR"/>
              </w:rPr>
            </w:pPr>
          </w:p>
        </w:tc>
      </w:tr>
      <w:tr w:rsidR="008F6683" w:rsidRPr="00030831" w:rsidTr="008F6683">
        <w:trPr>
          <w:cantSplit/>
          <w:trHeight w:val="375"/>
        </w:trPr>
        <w:tc>
          <w:tcPr>
            <w:tcW w:w="3227" w:type="dxa"/>
            <w:gridSpan w:val="3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Nombre de personnes :</w:t>
            </w:r>
          </w:p>
        </w:tc>
        <w:tc>
          <w:tcPr>
            <w:tcW w:w="59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cantSplit/>
          <w:trHeight w:val="328"/>
        </w:trPr>
        <w:tc>
          <w:tcPr>
            <w:tcW w:w="915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8F6683" w:rsidRPr="00030831" w:rsidRDefault="008F6683" w:rsidP="00785A8D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mallCap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sz w:val="24"/>
                <w:szCs w:val="24"/>
                <w:lang w:eastAsia="fr-FR"/>
              </w:rPr>
              <w:t>dons</w:t>
            </w:r>
          </w:p>
        </w:tc>
      </w:tr>
      <w:tr w:rsidR="008F6683" w:rsidRPr="00030831" w:rsidTr="008F6683">
        <w:trPr>
          <w:cantSplit/>
          <w:trHeight w:val="333"/>
        </w:trPr>
        <w:tc>
          <w:tcPr>
            <w:tcW w:w="915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 xml:space="preserve">La visite de l’équipe de promotion de l’Opération Nez rouge est gratuite et permet de sensibiliser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 xml:space="preserve">à  </w:t>
            </w:r>
            <w:r w:rsidRPr="00B5482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l’adoption</w:t>
            </w:r>
            <w:proofErr w:type="gramEnd"/>
            <w:r w:rsidRPr="00B5482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 xml:space="preserve"> d’un comportement responsable dans toutes situations de facultés affaiblies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. Vos dons permettront de couvrir les frais liés à la mise en place de cette tournée de promotion et permettront d’encourager les athlètes de notre région.</w:t>
            </w:r>
          </w:p>
        </w:tc>
      </w:tr>
      <w:tr w:rsidR="008F6683" w:rsidRPr="00030831" w:rsidTr="008F6683">
        <w:trPr>
          <w:cantSplit/>
          <w:trHeight w:val="572"/>
        </w:trPr>
        <w:tc>
          <w:tcPr>
            <w:tcW w:w="3227" w:type="dxa"/>
            <w:gridSpan w:val="3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 xml:space="preserve">Don </w:t>
            </w:r>
            <w:proofErr w:type="gramStart"/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à  Nez</w:t>
            </w:r>
            <w:proofErr w:type="gramEnd"/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 xml:space="preserve"> rouge :</w:t>
            </w:r>
          </w:p>
        </w:tc>
        <w:tc>
          <w:tcPr>
            <w:tcW w:w="59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 xml:space="preserve"> </w:t>
            </w: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separate"/>
            </w: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end"/>
            </w:r>
            <w:bookmarkEnd w:id="0"/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 xml:space="preserve">  1000$           </w:t>
            </w: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separate"/>
            </w: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end"/>
            </w:r>
            <w:bookmarkEnd w:id="1"/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 xml:space="preserve"> 500 $              </w:t>
            </w: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separate"/>
            </w: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end"/>
            </w:r>
            <w:bookmarkEnd w:id="2"/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 xml:space="preserve">  250 $         </w:t>
            </w: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separate"/>
            </w: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fldChar w:fldCharType="end"/>
            </w: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 xml:space="preserve">   100</w:t>
            </w:r>
            <w:proofErr w:type="gramStart"/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$  Autres</w:t>
            </w:r>
            <w:proofErr w:type="gramEnd"/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:</w:t>
            </w:r>
          </w:p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 w:rsidRPr="0003083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 xml:space="preserve">Don(s) de votre entreprise en biens et services : </w:t>
            </w:r>
          </w:p>
        </w:tc>
      </w:tr>
      <w:tr w:rsidR="008F6683" w:rsidRPr="00030831" w:rsidTr="008F6683">
        <w:trPr>
          <w:trHeight w:val="400"/>
        </w:trPr>
        <w:tc>
          <w:tcPr>
            <w:tcW w:w="915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8F6683" w:rsidRPr="00030831" w:rsidRDefault="008F6683" w:rsidP="00785A8D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mallCaps/>
                <w:sz w:val="24"/>
                <w:szCs w:val="24"/>
                <w:lang w:eastAsia="fr-FR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smallCaps/>
                <w:sz w:val="24"/>
                <w:szCs w:val="24"/>
                <w:lang w:eastAsia="fr-FR"/>
              </w:rPr>
              <w:t>Espace réservé à l’organisation de l’opération nez rouge</w:t>
            </w:r>
          </w:p>
        </w:tc>
      </w:tr>
      <w:tr w:rsidR="008F6683" w:rsidRPr="00030831" w:rsidTr="008F6683">
        <w:trPr>
          <w:trHeight w:val="357"/>
        </w:trPr>
        <w:tc>
          <w:tcPr>
            <w:tcW w:w="2584" w:type="dxa"/>
            <w:gridSpan w:val="2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Responsable :</w:t>
            </w:r>
          </w:p>
        </w:tc>
        <w:tc>
          <w:tcPr>
            <w:tcW w:w="6566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F6683" w:rsidRPr="00030831" w:rsidTr="008F6683">
        <w:trPr>
          <w:trHeight w:val="357"/>
        </w:trPr>
        <w:tc>
          <w:tcPr>
            <w:tcW w:w="2584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</w:pPr>
            <w:r w:rsidRPr="0003083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</w:rPr>
              <w:t>Date de la confirmation :</w:t>
            </w:r>
          </w:p>
        </w:tc>
        <w:tc>
          <w:tcPr>
            <w:tcW w:w="656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F6683" w:rsidRPr="00030831" w:rsidRDefault="008F6683" w:rsidP="00785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</w:rPr>
            </w:pPr>
          </w:p>
        </w:tc>
      </w:tr>
    </w:tbl>
    <w:p w:rsidR="008F6683" w:rsidRDefault="008F6683" w:rsidP="008F668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MyriadPro-Bold"/>
          <w:bCs/>
          <w:color w:val="44546A" w:themeColor="text2"/>
          <w:szCs w:val="40"/>
        </w:rPr>
      </w:pPr>
      <w:r>
        <w:rPr>
          <w:rFonts w:ascii="Gill Sans MT" w:hAnsi="Gill Sans MT" w:cs="MyriadPro-Bold"/>
          <w:b/>
          <w:bCs/>
          <w:color w:val="44546A" w:themeColor="text2"/>
          <w:szCs w:val="40"/>
        </w:rPr>
        <w:t>FORMULAIRE DE RÉSERVATION</w:t>
      </w:r>
      <w:r>
        <w:rPr>
          <w:rFonts w:ascii="Gill Sans MT" w:hAnsi="Gill Sans MT" w:cs="MyriadPro-Bold"/>
          <w:b/>
          <w:bCs/>
          <w:color w:val="44546A" w:themeColor="text2"/>
          <w:szCs w:val="40"/>
        </w:rPr>
        <w:br/>
      </w:r>
      <w:r>
        <w:rPr>
          <w:rFonts w:ascii="Gill Sans MT" w:hAnsi="Gill Sans MT" w:cs="MyriadPro-Bold"/>
          <w:b/>
          <w:bCs/>
          <w:color w:val="00B0F0"/>
          <w:szCs w:val="40"/>
        </w:rPr>
        <w:t>VISITE DE LA MASCOTTE NEZ ROUGE</w:t>
      </w:r>
    </w:p>
    <w:p w:rsidR="008F6683" w:rsidRDefault="008F6683" w:rsidP="008F668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MyriadPro-Bold"/>
          <w:bCs/>
          <w:color w:val="44546A" w:themeColor="text2"/>
          <w:szCs w:val="40"/>
        </w:rPr>
      </w:pPr>
    </w:p>
    <w:p w:rsidR="008F6683" w:rsidRDefault="008F6683" w:rsidP="008F668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MyriadPro-Bold"/>
          <w:bCs/>
          <w:color w:val="44546A" w:themeColor="text2"/>
          <w:sz w:val="16"/>
          <w:szCs w:val="40"/>
        </w:rPr>
      </w:pPr>
    </w:p>
    <w:p w:rsidR="008F6683" w:rsidRDefault="008F6683" w:rsidP="008F668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MyriadPro-Bold"/>
          <w:bCs/>
          <w:color w:val="44546A" w:themeColor="text2"/>
          <w:sz w:val="16"/>
          <w:szCs w:val="40"/>
        </w:rPr>
      </w:pPr>
    </w:p>
    <w:p w:rsidR="008F6683" w:rsidRPr="008F6683" w:rsidRDefault="008F6683" w:rsidP="008F668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MyriadPro-Bold"/>
          <w:bCs/>
          <w:color w:val="44546A" w:themeColor="text2"/>
          <w:szCs w:val="40"/>
        </w:rPr>
      </w:pPr>
      <w:r w:rsidRPr="008F6683">
        <w:rPr>
          <w:rFonts w:ascii="Gill Sans MT" w:hAnsi="Gill Sans MT" w:cs="MyriadPro-Bold"/>
          <w:bCs/>
          <w:color w:val="44546A" w:themeColor="text2"/>
          <w:szCs w:val="40"/>
        </w:rPr>
        <w:t xml:space="preserve">Merci de nous acheminer ce formulaire par courriel à </w:t>
      </w:r>
    </w:p>
    <w:p w:rsidR="008F6683" w:rsidRPr="008F6683" w:rsidRDefault="008F6683" w:rsidP="008F668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MyriadPro-Bold"/>
          <w:bCs/>
          <w:color w:val="44546A" w:themeColor="text2"/>
          <w:szCs w:val="40"/>
        </w:rPr>
      </w:pPr>
      <w:r w:rsidRPr="008F6683">
        <w:rPr>
          <w:rFonts w:ascii="Gill Sans MT" w:hAnsi="Gill Sans MT" w:cs="MyriadPro-Bold"/>
          <w:bCs/>
          <w:color w:val="44546A" w:themeColor="text2"/>
          <w:szCs w:val="40"/>
        </w:rPr>
        <w:t>laval-basseslaurentides@operationnezrouge.com. Vous pouvez nous faire parvenir votre don à notre bureau administratif à l’adresse suivante :</w:t>
      </w:r>
    </w:p>
    <w:p w:rsidR="008F6683" w:rsidRPr="008F6683" w:rsidRDefault="008F6683" w:rsidP="008F668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MyriadPro-Bold"/>
          <w:bCs/>
          <w:color w:val="44546A" w:themeColor="text2"/>
          <w:sz w:val="32"/>
          <w:szCs w:val="40"/>
        </w:rPr>
      </w:pPr>
      <w:r w:rsidRPr="008F6683">
        <w:rPr>
          <w:rFonts w:ascii="Gill Sans MT" w:hAnsi="Gill Sans MT" w:cs="MyriadPro-Bold"/>
          <w:bCs/>
          <w:color w:val="44546A" w:themeColor="text2"/>
          <w:szCs w:val="40"/>
        </w:rPr>
        <w:t>3235, Boul. St-Martin E., bureau 221, Laval, Québec, H7E 5G8</w:t>
      </w:r>
    </w:p>
    <w:p w:rsidR="00CD313E" w:rsidRDefault="008F6683" w:rsidP="008F6683">
      <w:pPr>
        <w:jc w:val="center"/>
      </w:pPr>
      <w:bookmarkStart w:id="3" w:name="_GoBack"/>
      <w:bookmarkEnd w:id="3"/>
    </w:p>
    <w:sectPr w:rsidR="00CD313E" w:rsidSect="00380EAC">
      <w:headerReference w:type="default" r:id="rId6"/>
      <w:footerReference w:type="default" r:id="rId7"/>
      <w:pgSz w:w="12240" w:h="15840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79" w:rsidRDefault="00ED0A79" w:rsidP="003B3A2A">
      <w:pPr>
        <w:spacing w:after="0" w:line="240" w:lineRule="auto"/>
      </w:pPr>
      <w:r>
        <w:separator/>
      </w:r>
    </w:p>
  </w:endnote>
  <w:endnote w:type="continuationSeparator" w:id="0">
    <w:p w:rsidR="00ED0A79" w:rsidRDefault="00ED0A79" w:rsidP="003B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38" w:rsidRDefault="008F6683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5747385</wp:posOffset>
          </wp:positionH>
          <wp:positionV relativeFrom="paragraph">
            <wp:posOffset>-181610</wp:posOffset>
          </wp:positionV>
          <wp:extent cx="624840" cy="759460"/>
          <wp:effectExtent l="0" t="0" r="3810" b="2540"/>
          <wp:wrapNone/>
          <wp:docPr id="7" name="Image 7" descr="13-Utilisat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-Utilisat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4606925</wp:posOffset>
          </wp:positionH>
          <wp:positionV relativeFrom="paragraph">
            <wp:posOffset>-121285</wp:posOffset>
          </wp:positionV>
          <wp:extent cx="650875" cy="727075"/>
          <wp:effectExtent l="0" t="0" r="0" b="0"/>
          <wp:wrapNone/>
          <wp:docPr id="8" name="Image 8" descr="14-Benevo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4-Benevo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72576" behindDoc="0" locked="0" layoutInCell="1" allowOverlap="1" wp14:anchorId="3C6A21D3" wp14:editId="4EA07591">
          <wp:simplePos x="0" y="0"/>
          <wp:positionH relativeFrom="margin">
            <wp:posOffset>-1028700</wp:posOffset>
          </wp:positionH>
          <wp:positionV relativeFrom="paragraph">
            <wp:posOffset>-194945</wp:posOffset>
          </wp:positionV>
          <wp:extent cx="1362075" cy="894715"/>
          <wp:effectExtent l="0" t="0" r="9525" b="635"/>
          <wp:wrapSquare wrapText="bothSides"/>
          <wp:docPr id="10" name="Image 10" descr="C:\Users\Stephanie.Corneau\AppData\Local\Microsoft\Windows\INetCache\Content.Word\Laval - Basses Laurentides_MC_Locale_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ephanie.Corneau\AppData\Local\Microsoft\Windows\INetCache\Content.Word\Laval - Basses Laurentides_MC_Locale_Couleur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3235325</wp:posOffset>
          </wp:positionH>
          <wp:positionV relativeFrom="paragraph">
            <wp:posOffset>-192405</wp:posOffset>
          </wp:positionV>
          <wp:extent cx="860425" cy="932180"/>
          <wp:effectExtent l="0" t="0" r="0" b="1270"/>
          <wp:wrapNone/>
          <wp:docPr id="9" name="Image 9" descr="15-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5-Serv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A2A">
      <w:rPr>
        <w:noProof/>
        <w:lang w:eastAsia="fr-CA"/>
      </w:rPr>
      <w:drawing>
        <wp:anchor distT="0" distB="0" distL="114300" distR="114300" simplePos="0" relativeHeight="251667456" behindDoc="0" locked="0" layoutInCell="1" allowOverlap="1" wp14:anchorId="5EAB3FA1" wp14:editId="6AB4F048">
          <wp:simplePos x="0" y="0"/>
          <wp:positionH relativeFrom="page">
            <wp:posOffset>-47625</wp:posOffset>
          </wp:positionH>
          <wp:positionV relativeFrom="paragraph">
            <wp:posOffset>-200025</wp:posOffset>
          </wp:positionV>
          <wp:extent cx="8085455" cy="1000125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545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79" w:rsidRDefault="00ED0A79" w:rsidP="003B3A2A">
      <w:pPr>
        <w:spacing w:after="0" w:line="240" w:lineRule="auto"/>
      </w:pPr>
      <w:r>
        <w:separator/>
      </w:r>
    </w:p>
  </w:footnote>
  <w:footnote w:type="continuationSeparator" w:id="0">
    <w:p w:rsidR="00ED0A79" w:rsidRDefault="00ED0A79" w:rsidP="003B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A2A" w:rsidRDefault="006530D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5095875</wp:posOffset>
          </wp:positionH>
          <wp:positionV relativeFrom="paragraph">
            <wp:posOffset>-344805</wp:posOffset>
          </wp:positionV>
          <wp:extent cx="1362075" cy="894715"/>
          <wp:effectExtent l="0" t="0" r="9525" b="635"/>
          <wp:wrapSquare wrapText="bothSides"/>
          <wp:docPr id="4" name="Image 4" descr="C:\Users\Stephanie.Corneau\AppData\Local\Microsoft\Windows\INetCache\Content.Word\Laval - Basses Laurentides_MC_Locale_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ephanie.Corneau\AppData\Local\Microsoft\Windows\INetCache\Content.Word\Laval - Basses Laurentides_MC_Locale_Couleur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68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1101725</wp:posOffset>
          </wp:positionH>
          <wp:positionV relativeFrom="paragraph">
            <wp:posOffset>-313055</wp:posOffset>
          </wp:positionV>
          <wp:extent cx="860425" cy="932180"/>
          <wp:effectExtent l="0" t="0" r="0" b="1270"/>
          <wp:wrapNone/>
          <wp:docPr id="3" name="Image 3" descr="15-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5-Serv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68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-221615</wp:posOffset>
          </wp:positionV>
          <wp:extent cx="650875" cy="727075"/>
          <wp:effectExtent l="0" t="0" r="0" b="0"/>
          <wp:wrapNone/>
          <wp:docPr id="2" name="Image 2" descr="14-Benevo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-Benevol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68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-929640</wp:posOffset>
          </wp:positionH>
          <wp:positionV relativeFrom="paragraph">
            <wp:posOffset>-297180</wp:posOffset>
          </wp:positionV>
          <wp:extent cx="624840" cy="759460"/>
          <wp:effectExtent l="0" t="0" r="3810" b="2540"/>
          <wp:wrapNone/>
          <wp:docPr id="1" name="Image 1" descr="13-Utilisat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-Utilisateur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A2A" w:rsidRPr="003B3A2A"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8085455" cy="1114425"/>
          <wp:effectExtent l="0" t="0" r="0" b="952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54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2A"/>
    <w:rsid w:val="002A2915"/>
    <w:rsid w:val="00380EAC"/>
    <w:rsid w:val="003B3A2A"/>
    <w:rsid w:val="003D6601"/>
    <w:rsid w:val="006530DD"/>
    <w:rsid w:val="008F6683"/>
    <w:rsid w:val="009A744A"/>
    <w:rsid w:val="00B33D9A"/>
    <w:rsid w:val="00ED0A79"/>
    <w:rsid w:val="00F0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35711C"/>
  <w15:chartTrackingRefBased/>
  <w15:docId w15:val="{C09F5575-1372-4B5D-ADD1-D00C825F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83"/>
    <w:pPr>
      <w:spacing w:after="200" w:line="276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3A2A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B3A2A"/>
  </w:style>
  <w:style w:type="paragraph" w:styleId="Pieddepage">
    <w:name w:val="footer"/>
    <w:basedOn w:val="Normal"/>
    <w:link w:val="PieddepageCar"/>
    <w:uiPriority w:val="99"/>
    <w:unhideWhenUsed/>
    <w:rsid w:val="003B3A2A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B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Police de la Ville de Montréal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Corneau Stephanie</dc:creator>
  <cp:keywords/>
  <dc:description/>
  <cp:lastModifiedBy>Louis-Philippe  Lemay</cp:lastModifiedBy>
  <cp:revision>2</cp:revision>
  <dcterms:created xsi:type="dcterms:W3CDTF">2022-11-03T20:00:00Z</dcterms:created>
  <dcterms:modified xsi:type="dcterms:W3CDTF">2022-11-03T20:00:00Z</dcterms:modified>
</cp:coreProperties>
</file>